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45" w:rsidRPr="00B36245" w:rsidRDefault="00B36245" w:rsidP="00B36245">
      <w:pPr>
        <w:widowControl w:val="0"/>
        <w:shd w:val="clear" w:color="auto" w:fill="FFFFFF"/>
        <w:spacing w:before="150"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3624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Лысые и обворожительные: самые красивые мужчины без волос</w:t>
      </w:r>
    </w:p>
    <w:p w:rsidR="00B36245" w:rsidRPr="00B36245" w:rsidRDefault="00B36245" w:rsidP="00B36245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B36245" w:rsidRDefault="00B36245" w:rsidP="00B36245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Пока у многих девушек лысина ассоциируется исключительно со старостью, а мужчины панически боятся узнать на собственном опыте, что такое залысины, другие не устают доказывать, что блестящий затылок может добавлять сексуальности. Они не пытаются сохранить шикарную шевелюру. А есть даже те, кто намеренно подбривает голову. Для них это не просто стиль, это уже свое</w:t>
      </w: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образная "визитная карточка". </w:t>
      </w:r>
    </w:p>
    <w:p w:rsidR="00B36245" w:rsidRDefault="00B36245" w:rsidP="00B36245">
      <w:pPr>
        <w:widowControl w:val="0"/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Своей лысиной узнаваем крепкий орешек Голливуда </w:t>
      </w:r>
      <w:r w:rsidRPr="00B36245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Брюс Уиллис</w:t>
      </w:r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. К 30-ти годам актер начал лысеть, потому перепробовал на себе самые разные методы, чтобы оставить волосы там, где им самое место. А вскоре Уиллис сбрил волосы и его карьера взлетела. Одна роль за другой.</w:t>
      </w:r>
      <w:r>
        <w:rPr>
          <w:rFonts w:ascii="Arial" w:eastAsia="Times New Roman" w:hAnsi="Arial" w:cs="Arial"/>
          <w:color w:val="4A4A4A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color w:val="4A4A4A"/>
          <w:sz w:val="20"/>
          <w:szCs w:val="20"/>
          <w:lang w:eastAsia="ru-RU"/>
        </w:rPr>
        <w:br/>
      </w:r>
      <w:r w:rsidRPr="00B36245">
        <w:rPr>
          <w:rFonts w:ascii="Arial" w:eastAsia="Times New Roman" w:hAnsi="Arial" w:cs="Arial"/>
          <w:color w:val="4A4A4A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4A4A4A"/>
          <w:sz w:val="20"/>
          <w:szCs w:val="20"/>
          <w:lang w:eastAsia="ru-RU"/>
        </w:rPr>
        <w:drawing>
          <wp:inline distT="0" distB="0" distL="0" distR="0" wp14:anchorId="3A407BC4" wp14:editId="56D8D3F6">
            <wp:extent cx="4760595" cy="3568065"/>
            <wp:effectExtent l="0" t="0" r="1905" b="0"/>
            <wp:docPr id="17" name="Рисунок 17" descr="https://www.dukascopy.com/imageserver/img/bcdbb786f62b55a033fdc77e1bc86be0/500_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ukascopy.com/imageserver/img/bcdbb786f62b55a033fdc77e1bc86be0/500_2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5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245" w:rsidRDefault="00B36245" w:rsidP="00B36245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Еще одна красивая голливудская лысина. </w:t>
      </w:r>
      <w:r w:rsidRPr="00B36245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Джейсон </w:t>
      </w:r>
      <w:proofErr w:type="spellStart"/>
      <w:r w:rsidRPr="00B36245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Стэйтем</w:t>
      </w:r>
      <w:proofErr w:type="spellEnd"/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. Суровый мужчина с лисиной и щетиной. Именно в таком образе он чаще всего предстает перед публикой на больших и маленьких экранах. Но один из моих </w:t>
      </w: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любимых фильмов с его участием –</w:t>
      </w:r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комедия "Шпион". </w:t>
      </w:r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lastRenderedPageBreak/>
        <w:br/>
      </w:r>
      <w:r w:rsidRPr="00B36245">
        <w:rPr>
          <w:rFonts w:ascii="Times New Roman" w:eastAsia="Times New Roman" w:hAnsi="Times New Roman" w:cs="Times New Roman"/>
          <w:noProof/>
          <w:color w:val="4A4A4A"/>
          <w:sz w:val="28"/>
          <w:szCs w:val="28"/>
          <w:lang w:eastAsia="ru-RU"/>
        </w:rPr>
        <w:drawing>
          <wp:inline distT="0" distB="0" distL="0" distR="0" wp14:anchorId="57486253" wp14:editId="0EF101D1">
            <wp:extent cx="4760595" cy="3170555"/>
            <wp:effectExtent l="0" t="0" r="1905" b="0"/>
            <wp:docPr id="16" name="Рисунок 16" descr="https://www.dukascopy.com/imageserver/img/d47abdf35343326a7bc7b3e6c079e338/500_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ukascopy.com/imageserver/img/d47abdf35343326a7bc7b3e6c079e338/500_2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245" w:rsidRDefault="00B36245" w:rsidP="00B36245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Русский красавец </w:t>
      </w:r>
      <w:r w:rsidRPr="00B36245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Федор Бондарчук</w:t>
      </w:r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тоже не может похвастаться густой пышной шевелюрой, однако привлекает поклонниц не только красотой, но и безусловным талантом</w:t>
      </w:r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.</w:t>
      </w:r>
    </w:p>
    <w:p w:rsidR="00B36245" w:rsidRDefault="00B36245" w:rsidP="00B36245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B36245">
        <w:rPr>
          <w:rFonts w:ascii="Times New Roman" w:eastAsia="Times New Roman" w:hAnsi="Times New Roman" w:cs="Times New Roman"/>
          <w:noProof/>
          <w:color w:val="4A4A4A"/>
          <w:sz w:val="28"/>
          <w:szCs w:val="28"/>
          <w:lang w:eastAsia="ru-RU"/>
        </w:rPr>
        <w:drawing>
          <wp:inline distT="0" distB="0" distL="0" distR="0" wp14:anchorId="4EDF6579" wp14:editId="6B44B5C9">
            <wp:extent cx="4760595" cy="2544445"/>
            <wp:effectExtent l="0" t="0" r="1905" b="8255"/>
            <wp:docPr id="9" name="Рисунок 9" descr="https://www.dukascopy.com/imageserver/img/08d50e2c573afcc4beaa0751582aa24f/500_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dukascopy.com/imageserver/img/08d50e2c573afcc4beaa0751582aa24f/500_2/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245" w:rsidRDefault="00B36245" w:rsidP="00B36245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Этот актер хорош как с волосами, так и без. </w:t>
      </w:r>
      <w:r w:rsidRPr="00B36245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Билли </w:t>
      </w:r>
      <w:proofErr w:type="spellStart"/>
      <w:r w:rsidRPr="00B36245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Зейн</w:t>
      </w:r>
      <w:proofErr w:type="spellEnd"/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может похвастаться не только огромной фильмографией, но и длинным списком красавиц, чье сердце он покорил (хотя многие из нас откровенно недолюбливали его персонажа в фильме "Титаник"). </w:t>
      </w:r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  <w:bookmarkStart w:id="0" w:name="_GoBack"/>
      <w:bookmarkEnd w:id="0"/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  <w:r w:rsidRPr="00B36245">
        <w:rPr>
          <w:rFonts w:ascii="Times New Roman" w:eastAsia="Times New Roman" w:hAnsi="Times New Roman" w:cs="Times New Roman"/>
          <w:noProof/>
          <w:color w:val="4A4A4A"/>
          <w:sz w:val="28"/>
          <w:szCs w:val="28"/>
          <w:lang w:eastAsia="ru-RU"/>
        </w:rPr>
        <w:lastRenderedPageBreak/>
        <w:drawing>
          <wp:inline distT="0" distB="0" distL="0" distR="0" wp14:anchorId="45FED043" wp14:editId="5B8877ED">
            <wp:extent cx="4760595" cy="3796665"/>
            <wp:effectExtent l="0" t="0" r="1905" b="0"/>
            <wp:docPr id="7" name="Рисунок 7" descr="https://www.dukascopy.com/imageserver/img/320d7e21a22bcf9b28a0d4f1812afb91/500_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dukascopy.com/imageserver/img/320d7e21a22bcf9b28a0d4f1812afb91/500_2/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79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245" w:rsidRPr="00B36245" w:rsidRDefault="00B36245" w:rsidP="00B36245">
      <w:pPr>
        <w:widowControl w:val="0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noProof/>
          <w:color w:val="4A4A4A"/>
          <w:sz w:val="28"/>
          <w:szCs w:val="28"/>
          <w:lang w:eastAsia="ru-RU"/>
        </w:rPr>
      </w:pPr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  <w:t xml:space="preserve">Ну как не вспомнить эту гору мышц. И актёр, и </w:t>
      </w:r>
      <w:proofErr w:type="spellStart"/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рестлер</w:t>
      </w:r>
      <w:proofErr w:type="spellEnd"/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. </w:t>
      </w:r>
      <w:proofErr w:type="gramStart"/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Известный</w:t>
      </w:r>
      <w:proofErr w:type="gramEnd"/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под псевдонимом "Скала". </w:t>
      </w:r>
      <w:proofErr w:type="spellStart"/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Дуэйн</w:t>
      </w:r>
      <w:proofErr w:type="spellEnd"/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Джонсон в </w:t>
      </w:r>
      <w:proofErr w:type="gramStart"/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свои</w:t>
      </w:r>
      <w:proofErr w:type="gramEnd"/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45 выглядит великолепно. И лысина его совершенно не старит! </w:t>
      </w:r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  <w:r w:rsidRPr="00B36245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  <w:r w:rsidRPr="00B36245">
        <w:rPr>
          <w:rFonts w:ascii="Times New Roman" w:eastAsia="Times New Roman" w:hAnsi="Times New Roman" w:cs="Times New Roman"/>
          <w:noProof/>
          <w:color w:val="4A4A4A"/>
          <w:sz w:val="28"/>
          <w:szCs w:val="28"/>
          <w:lang w:eastAsia="ru-RU"/>
        </w:rPr>
        <w:drawing>
          <wp:inline distT="0" distB="0" distL="0" distR="0" wp14:anchorId="1D6D93EB" wp14:editId="0FD06987">
            <wp:extent cx="4760595" cy="3170555"/>
            <wp:effectExtent l="0" t="0" r="1905" b="0"/>
            <wp:docPr id="4" name="Рисунок 4" descr="https://www.dukascopy.com/imageserver/img/daa33546375fd77dd79724783451c5eb/500_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dukascopy.com/imageserver/img/daa33546375fd77dd79724783451c5eb/500_2/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245" w:rsidRDefault="00B36245"/>
    <w:sectPr w:rsidR="00B3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45"/>
    <w:rsid w:val="00B3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6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2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362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6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2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362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8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74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2017-08-26T10:22:00Z</dcterms:created>
  <dcterms:modified xsi:type="dcterms:W3CDTF">2017-08-26T10:31:00Z</dcterms:modified>
</cp:coreProperties>
</file>